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E1" w:rsidRPr="00711AEC" w:rsidRDefault="00711AEC" w:rsidP="00711AE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11A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Проведен круглый стол с участием представителя прокуратуры района на тему противодействия коррупции</w:t>
      </w:r>
    </w:p>
    <w:p w:rsidR="00711AEC" w:rsidRPr="00711AEC" w:rsidRDefault="00FD20E1" w:rsidP="00711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прокуратуры Никифоровского района </w:t>
      </w:r>
      <w:r w:rsidR="00711AEC" w:rsidRPr="0071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участие в проведении круглого стола в</w:t>
      </w:r>
      <w:r w:rsidR="00711AEC" w:rsidRPr="00711AEC">
        <w:rPr>
          <w:rFonts w:ascii="Times New Roman" w:hAnsi="Times New Roman" w:cs="Times New Roman"/>
          <w:sz w:val="28"/>
          <w:szCs w:val="28"/>
        </w:rPr>
        <w:t xml:space="preserve"> ОП (</w:t>
      </w:r>
      <w:proofErr w:type="spellStart"/>
      <w:r w:rsidR="00711AEC" w:rsidRPr="00711A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11AEC" w:rsidRPr="00711AEC">
        <w:rPr>
          <w:rFonts w:ascii="Times New Roman" w:hAnsi="Times New Roman" w:cs="Times New Roman"/>
          <w:sz w:val="28"/>
          <w:szCs w:val="28"/>
        </w:rPr>
        <w:t xml:space="preserve">. Дмитриевка) МОМВД России «Мичуринский» на котором </w:t>
      </w:r>
      <w:r w:rsidR="00B61B22">
        <w:rPr>
          <w:rFonts w:ascii="Times New Roman" w:hAnsi="Times New Roman" w:cs="Times New Roman"/>
          <w:sz w:val="28"/>
          <w:szCs w:val="28"/>
        </w:rPr>
        <w:t>рассмотрены изменения</w:t>
      </w:r>
      <w:r w:rsidR="00711AEC" w:rsidRPr="00711AEC">
        <w:rPr>
          <w:rFonts w:ascii="Times New Roman" w:hAnsi="Times New Roman" w:cs="Times New Roman"/>
          <w:sz w:val="28"/>
          <w:szCs w:val="28"/>
        </w:rPr>
        <w:t xml:space="preserve"> в законодательстве о противодействии </w:t>
      </w:r>
      <w:r w:rsidR="009C67AB" w:rsidRPr="00711AEC">
        <w:rPr>
          <w:rFonts w:ascii="Times New Roman" w:hAnsi="Times New Roman" w:cs="Times New Roman"/>
          <w:sz w:val="28"/>
          <w:szCs w:val="28"/>
        </w:rPr>
        <w:t>коррупции,</w:t>
      </w:r>
      <w:r w:rsidR="00711AEC" w:rsidRPr="00711AEC">
        <w:rPr>
          <w:rFonts w:ascii="Times New Roman" w:hAnsi="Times New Roman" w:cs="Times New Roman"/>
          <w:sz w:val="28"/>
          <w:szCs w:val="28"/>
        </w:rPr>
        <w:t xml:space="preserve"> внесе</w:t>
      </w:r>
      <w:r w:rsidR="00B61B22">
        <w:rPr>
          <w:rFonts w:ascii="Times New Roman" w:hAnsi="Times New Roman" w:cs="Times New Roman"/>
          <w:sz w:val="28"/>
          <w:szCs w:val="28"/>
        </w:rPr>
        <w:t>н</w:t>
      </w:r>
      <w:r w:rsidR="00711AEC" w:rsidRPr="00711AEC">
        <w:rPr>
          <w:rFonts w:ascii="Times New Roman" w:hAnsi="Times New Roman" w:cs="Times New Roman"/>
          <w:sz w:val="28"/>
          <w:szCs w:val="28"/>
        </w:rPr>
        <w:t>ны</w:t>
      </w:r>
      <w:r w:rsidR="00B61B22">
        <w:rPr>
          <w:rFonts w:ascii="Times New Roman" w:hAnsi="Times New Roman" w:cs="Times New Roman"/>
          <w:sz w:val="28"/>
          <w:szCs w:val="28"/>
        </w:rPr>
        <w:t>е</w:t>
      </w:r>
      <w:r w:rsidR="00711AEC" w:rsidRPr="00711AE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19.07.2022 № 1301</w:t>
      </w:r>
      <w:r w:rsidR="00711AEC" w:rsidRPr="00711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AEC" w:rsidRPr="00711AEC" w:rsidRDefault="00B61B22" w:rsidP="00711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доведен </w:t>
      </w:r>
      <w:r w:rsidR="00711AEC" w:rsidRPr="00711AEC">
        <w:rPr>
          <w:rFonts w:ascii="Times New Roman" w:hAnsi="Times New Roman" w:cs="Times New Roman"/>
          <w:sz w:val="28"/>
          <w:szCs w:val="28"/>
        </w:rPr>
        <w:t xml:space="preserve">порядок определения стоимости подарка, получаемого отдельными категориями госслужащих, а также об условиях сдачи подарка, изготовленного из драгоценных металлов и (или) драгоценных камней, в Государственный фонд драгоценных металлов и драгоценных камней Российской Федерации. </w:t>
      </w:r>
    </w:p>
    <w:p w:rsidR="00711AEC" w:rsidRPr="00711AEC" w:rsidRDefault="00711AEC" w:rsidP="00711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EC">
        <w:rPr>
          <w:rFonts w:ascii="Times New Roman" w:hAnsi="Times New Roman" w:cs="Times New Roman"/>
          <w:sz w:val="28"/>
          <w:szCs w:val="28"/>
        </w:rPr>
        <w:t xml:space="preserve">Также сотрудником районной прокуратуры </w:t>
      </w:r>
      <w:r w:rsidR="009C67AB">
        <w:rPr>
          <w:rFonts w:ascii="Times New Roman" w:hAnsi="Times New Roman" w:cs="Times New Roman"/>
          <w:sz w:val="28"/>
          <w:szCs w:val="28"/>
        </w:rPr>
        <w:t>сообщена</w:t>
      </w:r>
      <w:bookmarkStart w:id="0" w:name="_GoBack"/>
      <w:bookmarkEnd w:id="0"/>
      <w:r w:rsidR="00B61B2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711AEC">
        <w:rPr>
          <w:rFonts w:ascii="Times New Roman" w:hAnsi="Times New Roman" w:cs="Times New Roman"/>
          <w:sz w:val="28"/>
          <w:szCs w:val="28"/>
        </w:rPr>
        <w:t xml:space="preserve">о проделанной работе за период 2022 года по противодействию коррупции. </w:t>
      </w:r>
    </w:p>
    <w:p w:rsidR="00711AEC" w:rsidRPr="00711AEC" w:rsidRDefault="00711AEC" w:rsidP="00FD20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0E1" w:rsidRPr="00711AEC" w:rsidRDefault="00FD20E1" w:rsidP="00FD20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Никифоровского района</w:t>
      </w:r>
    </w:p>
    <w:p w:rsidR="002C6583" w:rsidRDefault="002C6583"/>
    <w:sectPr w:rsidR="002C6583" w:rsidSect="002C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E1"/>
    <w:rsid w:val="002C6583"/>
    <w:rsid w:val="00711AEC"/>
    <w:rsid w:val="009C67AB"/>
    <w:rsid w:val="00B61B22"/>
    <w:rsid w:val="00F85A49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E96F"/>
  <w15:docId w15:val="{EDED91FE-CA59-4312-A270-56E37E34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D20E1"/>
  </w:style>
  <w:style w:type="character" w:customStyle="1" w:styleId="feeds-pagenavigationtooltip">
    <w:name w:val="feeds-page__navigation_tooltip"/>
    <w:basedOn w:val="a0"/>
    <w:rsid w:val="00FD20E1"/>
  </w:style>
  <w:style w:type="paragraph" w:styleId="a3">
    <w:name w:val="Normal (Web)"/>
    <w:basedOn w:val="a"/>
    <w:uiPriority w:val="99"/>
    <w:semiHidden/>
    <w:unhideWhenUsed/>
    <w:rsid w:val="00FD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0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7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Makarov.P.B</dc:creator>
  <cp:lastModifiedBy>Макаров Павел Борисович</cp:lastModifiedBy>
  <cp:revision>4</cp:revision>
  <cp:lastPrinted>2022-12-12T14:54:00Z</cp:lastPrinted>
  <dcterms:created xsi:type="dcterms:W3CDTF">2022-12-12T14:54:00Z</dcterms:created>
  <dcterms:modified xsi:type="dcterms:W3CDTF">2022-12-12T15:10:00Z</dcterms:modified>
</cp:coreProperties>
</file>